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85" w:rsidRDefault="00C45D85" w:rsidP="00C45D85">
      <w:pPr>
        <w:pStyle w:val="1"/>
        <w:shd w:val="clear" w:color="auto" w:fill="FFFFFF"/>
        <w:spacing w:before="250" w:beforeAutospacing="0" w:line="417" w:lineRule="atLeast"/>
        <w:rPr>
          <w:rFonts w:ascii="Montserrat" w:hAnsi="Montserrat"/>
          <w:color w:val="273350"/>
          <w:sz w:val="33"/>
          <w:szCs w:val="33"/>
        </w:rPr>
      </w:pPr>
      <w:r>
        <w:rPr>
          <w:rFonts w:ascii="Montserrat" w:hAnsi="Montserrat"/>
          <w:color w:val="273350"/>
          <w:sz w:val="33"/>
          <w:szCs w:val="33"/>
        </w:rPr>
        <w:t>Механизм обратной связи с инвестором</w:t>
      </w:r>
    </w:p>
    <w:p w:rsidR="00C45D85" w:rsidRDefault="00C45D85" w:rsidP="00C45D85">
      <w:pPr>
        <w:pStyle w:val="2"/>
        <w:shd w:val="clear" w:color="auto" w:fill="FFFFFF"/>
        <w:spacing w:before="209" w:beforeAutospacing="0" w:line="333" w:lineRule="atLeast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Уважаемый инвестор!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Предлагаем Вам несколько способов взаимодействия с органами местного самоуправления: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1. Направить обращение, предложение, вопрос (далее — обращение) в адрес главы Великолукского района и (или) инвестиционного уполномоченного по следующим вопросам: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— реализация инвестиционного проекта,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— взаимодействие инвестора с органами местного самоуправления,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— оказание содействия инвестору в инфраструктурном обеспечении земельного участка при реализации инвестиционного проекта,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— оказание содействия инвестору в подборе земельного участка для реализации инвестиционного проекта,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— иные вопросы, возникающие у инвестора, реализующего и предполагаемого к реализации инвестиционного проекта.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2. Свое сообщение Вы можете направить на адрес электронной почты </w:t>
      </w:r>
      <w:r w:rsidR="003E0278">
        <w:rPr>
          <w:rFonts w:ascii="Montserrat" w:hAnsi="Montserrat"/>
          <w:color w:val="273350"/>
          <w:sz w:val="17"/>
          <w:szCs w:val="17"/>
        </w:rPr>
        <w:t xml:space="preserve">-  </w:t>
      </w:r>
      <w:hyperlink r:id="rId4" w:history="1">
        <w:r w:rsidR="003E0278" w:rsidRPr="00CE1147">
          <w:rPr>
            <w:rStyle w:val="a3"/>
            <w:rFonts w:ascii="Montserrat" w:hAnsi="Montserrat"/>
            <w:sz w:val="17"/>
            <w:szCs w:val="17"/>
          </w:rPr>
          <w:t>vlukirajon@reg60.ru</w:t>
        </w:r>
      </w:hyperlink>
      <w:r w:rsidR="003E0278">
        <w:rPr>
          <w:rFonts w:ascii="Montserrat" w:hAnsi="Montserrat"/>
          <w:color w:val="273350"/>
          <w:sz w:val="17"/>
          <w:szCs w:val="17"/>
        </w:rPr>
        <w:t xml:space="preserve"> 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 xml:space="preserve">3. Вы можете обратиться в Администрацию </w:t>
      </w:r>
      <w:r w:rsidR="003E0278">
        <w:rPr>
          <w:rFonts w:ascii="Montserrat" w:hAnsi="Montserrat"/>
          <w:color w:val="273350"/>
          <w:sz w:val="17"/>
          <w:szCs w:val="17"/>
        </w:rPr>
        <w:t>Великолукского</w:t>
      </w:r>
      <w:r>
        <w:rPr>
          <w:rFonts w:ascii="Montserrat" w:hAnsi="Montserrat"/>
          <w:color w:val="273350"/>
          <w:sz w:val="17"/>
          <w:szCs w:val="17"/>
        </w:rPr>
        <w:t xml:space="preserve"> </w:t>
      </w:r>
      <w:r w:rsidR="003B589A">
        <w:rPr>
          <w:rFonts w:ascii="Montserrat" w:hAnsi="Montserrat"/>
          <w:color w:val="273350"/>
          <w:sz w:val="17"/>
          <w:szCs w:val="17"/>
        </w:rPr>
        <w:t>района</w:t>
      </w:r>
      <w:r w:rsidR="003E0278">
        <w:rPr>
          <w:rFonts w:ascii="Montserrat" w:hAnsi="Montserrat"/>
          <w:color w:val="273350"/>
          <w:sz w:val="17"/>
          <w:szCs w:val="17"/>
        </w:rPr>
        <w:t xml:space="preserve"> по телефону: </w:t>
      </w:r>
      <w:r w:rsidR="003E0278" w:rsidRPr="003E0278">
        <w:rPr>
          <w:rFonts w:ascii="Montserrat" w:hAnsi="Montserrat"/>
          <w:color w:val="273350"/>
          <w:sz w:val="17"/>
          <w:szCs w:val="17"/>
        </w:rPr>
        <w:t>8 (81153) 3-64-55, 3-77-63</w:t>
      </w:r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>4. Обратиться к инвестиционному уполномоченному —</w:t>
      </w:r>
      <w:r w:rsidR="0052430F">
        <w:rPr>
          <w:rFonts w:ascii="Montserrat" w:hAnsi="Montserrat"/>
          <w:color w:val="273350"/>
          <w:sz w:val="17"/>
          <w:szCs w:val="17"/>
        </w:rPr>
        <w:t xml:space="preserve"> Первому заместителю</w:t>
      </w:r>
      <w:r w:rsidR="0052430F" w:rsidRPr="0052430F">
        <w:rPr>
          <w:rFonts w:ascii="Montserrat" w:hAnsi="Montserrat"/>
          <w:color w:val="273350"/>
          <w:sz w:val="17"/>
          <w:szCs w:val="17"/>
        </w:rPr>
        <w:t xml:space="preserve"> Главы Администрации района по жилищно-коммунальному хозяйству и градостроительству </w:t>
      </w:r>
      <w:r w:rsidR="0052430F">
        <w:rPr>
          <w:rFonts w:ascii="Montserrat" w:hAnsi="Montserrat"/>
          <w:color w:val="273350"/>
          <w:sz w:val="17"/>
          <w:szCs w:val="17"/>
        </w:rPr>
        <w:t>Ивановой Татьяне Геннадьевне</w:t>
      </w:r>
      <w:r>
        <w:rPr>
          <w:rFonts w:ascii="Montserrat" w:hAnsi="Montserrat"/>
          <w:color w:val="273350"/>
          <w:sz w:val="17"/>
          <w:szCs w:val="17"/>
        </w:rPr>
        <w:br/>
        <w:t xml:space="preserve">по телефону </w:t>
      </w:r>
      <w:r w:rsidR="0052430F" w:rsidRPr="0052430F">
        <w:rPr>
          <w:rFonts w:ascii="Montserrat" w:hAnsi="Montserrat"/>
          <w:color w:val="273350"/>
          <w:sz w:val="17"/>
          <w:szCs w:val="17"/>
        </w:rPr>
        <w:t xml:space="preserve">+7 (81153) 3-79-57 </w:t>
      </w:r>
      <w:r>
        <w:rPr>
          <w:rFonts w:ascii="Montserrat" w:hAnsi="Montserrat"/>
          <w:color w:val="273350"/>
          <w:sz w:val="17"/>
          <w:szCs w:val="17"/>
        </w:rPr>
        <w:t xml:space="preserve">или направить свое сообщение на адрес электронной почты </w:t>
      </w:r>
      <w:hyperlink r:id="rId5" w:history="1">
        <w:r w:rsidR="0052430F" w:rsidRPr="00CE1147">
          <w:rPr>
            <w:rStyle w:val="a3"/>
            <w:rFonts w:ascii="Montserrat" w:hAnsi="Montserrat"/>
            <w:sz w:val="17"/>
            <w:szCs w:val="17"/>
          </w:rPr>
          <w:t>vlukirajon@reg60.ru</w:t>
        </w:r>
      </w:hyperlink>
    </w:p>
    <w:p w:rsidR="00C45D85" w:rsidRDefault="00C45D85" w:rsidP="00C45D85">
      <w:pPr>
        <w:pStyle w:val="a5"/>
        <w:shd w:val="clear" w:color="auto" w:fill="FFFFFF"/>
        <w:spacing w:before="63" w:beforeAutospacing="0" w:after="146" w:afterAutospacing="0"/>
        <w:rPr>
          <w:rFonts w:ascii="Montserrat" w:hAnsi="Montserrat"/>
          <w:color w:val="273350"/>
          <w:sz w:val="17"/>
          <w:szCs w:val="17"/>
        </w:rPr>
      </w:pPr>
      <w:r>
        <w:rPr>
          <w:rFonts w:ascii="Montserrat" w:hAnsi="Montserrat"/>
          <w:color w:val="273350"/>
          <w:sz w:val="17"/>
          <w:szCs w:val="17"/>
        </w:rPr>
        <w:t xml:space="preserve">5. Обратиться лично к Главе </w:t>
      </w:r>
      <w:r w:rsidR="003E0278">
        <w:rPr>
          <w:rFonts w:ascii="Montserrat" w:hAnsi="Montserrat"/>
          <w:color w:val="273350"/>
          <w:sz w:val="17"/>
          <w:szCs w:val="17"/>
        </w:rPr>
        <w:t>Великолукского</w:t>
      </w:r>
      <w:r>
        <w:rPr>
          <w:rFonts w:ascii="Montserrat" w:hAnsi="Montserrat"/>
          <w:color w:val="273350"/>
          <w:sz w:val="17"/>
          <w:szCs w:val="17"/>
        </w:rPr>
        <w:t xml:space="preserve"> </w:t>
      </w:r>
      <w:r w:rsidR="003B589A">
        <w:rPr>
          <w:rFonts w:ascii="Montserrat" w:hAnsi="Montserrat"/>
          <w:color w:val="273350"/>
          <w:sz w:val="17"/>
          <w:szCs w:val="17"/>
        </w:rPr>
        <w:t>района</w:t>
      </w:r>
      <w:r>
        <w:rPr>
          <w:rFonts w:ascii="Montserrat" w:hAnsi="Montserrat"/>
          <w:color w:val="273350"/>
          <w:sz w:val="17"/>
          <w:szCs w:val="17"/>
        </w:rPr>
        <w:t xml:space="preserve"> - </w:t>
      </w:r>
      <w:r w:rsidR="003E0278" w:rsidRPr="003E0278">
        <w:rPr>
          <w:rFonts w:ascii="Montserrat" w:hAnsi="Montserrat"/>
          <w:color w:val="273350"/>
          <w:sz w:val="17"/>
          <w:szCs w:val="17"/>
        </w:rPr>
        <w:t>Кузьмин</w:t>
      </w:r>
      <w:r w:rsidR="003E0278">
        <w:rPr>
          <w:rFonts w:ascii="Montserrat" w:hAnsi="Montserrat"/>
          <w:color w:val="273350"/>
          <w:sz w:val="17"/>
          <w:szCs w:val="17"/>
        </w:rPr>
        <w:t>у Алексею</w:t>
      </w:r>
      <w:r w:rsidR="003E0278" w:rsidRPr="003E0278">
        <w:rPr>
          <w:rFonts w:ascii="Montserrat" w:hAnsi="Montserrat"/>
          <w:color w:val="273350"/>
          <w:sz w:val="17"/>
          <w:szCs w:val="17"/>
        </w:rPr>
        <w:t xml:space="preserve"> Геннадьевич</w:t>
      </w:r>
      <w:r w:rsidR="003E0278">
        <w:rPr>
          <w:rFonts w:ascii="Montserrat" w:hAnsi="Montserrat"/>
          <w:color w:val="273350"/>
          <w:sz w:val="17"/>
          <w:szCs w:val="17"/>
        </w:rPr>
        <w:t>у</w:t>
      </w:r>
    </w:p>
    <w:p w:rsidR="00EE70B8" w:rsidRDefault="00EE70B8"/>
    <w:sectPr w:rsidR="00EE70B8" w:rsidSect="0096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EE70B8"/>
    <w:rsid w:val="003B589A"/>
    <w:rsid w:val="003E0278"/>
    <w:rsid w:val="004A79DA"/>
    <w:rsid w:val="0052430F"/>
    <w:rsid w:val="007D4BDF"/>
    <w:rsid w:val="00960CE4"/>
    <w:rsid w:val="00C45D85"/>
    <w:rsid w:val="00EE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E4"/>
  </w:style>
  <w:style w:type="paragraph" w:styleId="1">
    <w:name w:val="heading 1"/>
    <w:basedOn w:val="a"/>
    <w:link w:val="10"/>
    <w:uiPriority w:val="9"/>
    <w:qFormat/>
    <w:rsid w:val="00C45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5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0B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70B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5D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ukirajon@reg60.ru" TargetMode="External"/><Relationship Id="rId4" Type="http://schemas.openxmlformats.org/officeDocument/2006/relationships/hyperlink" Target="mailto:vlukirajon@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21.04.23</dc:creator>
  <cp:lastModifiedBy>21.04.23</cp:lastModifiedBy>
  <cp:revision>4</cp:revision>
  <dcterms:created xsi:type="dcterms:W3CDTF">2025-02-21T07:06:00Z</dcterms:created>
  <dcterms:modified xsi:type="dcterms:W3CDTF">2025-04-22T09:57:00Z</dcterms:modified>
</cp:coreProperties>
</file>