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35721" w:rsidRPr="00A35721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A35721" w:rsidRPr="00A35721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A35721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6E7152" w:rsidRPr="006E7152">
        <w:rPr>
          <w:sz w:val="28"/>
          <w:szCs w:val="28"/>
        </w:rPr>
        <w:t>60:02:0054302:5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63046E">
        <w:rPr>
          <w:sz w:val="28"/>
          <w:szCs w:val="28"/>
        </w:rPr>
        <w:t>15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r w:rsidR="002E36CB">
        <w:rPr>
          <w:sz w:val="28"/>
          <w:szCs w:val="28"/>
        </w:rPr>
        <w:t>Лычевская</w:t>
      </w:r>
      <w:r w:rsidR="003C585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r w:rsidR="003C5855">
        <w:rPr>
          <w:sz w:val="28"/>
          <w:szCs w:val="28"/>
        </w:rPr>
        <w:t>д.</w:t>
      </w:r>
      <w:r w:rsidR="006E7152">
        <w:rPr>
          <w:sz w:val="28"/>
          <w:szCs w:val="28"/>
        </w:rPr>
        <w:t>Кавирово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8E05F8">
        <w:rPr>
          <w:sz w:val="28"/>
          <w:szCs w:val="28"/>
        </w:rPr>
        <w:t>пожизненно наследуемого владения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6E7152">
        <w:rPr>
          <w:sz w:val="28"/>
          <w:szCs w:val="28"/>
        </w:rPr>
        <w:t>Жарков А.И.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8E05F8">
        <w:rPr>
          <w:rFonts w:ascii="Times New Roman" w:hAnsi="Times New Roman" w:cs="Times New Roman"/>
          <w:sz w:val="28"/>
          <w:szCs w:val="28"/>
        </w:rPr>
        <w:t>пожизненно наследуемого владения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6E7152">
        <w:rPr>
          <w:rFonts w:ascii="Times New Roman" w:hAnsi="Times New Roman"/>
          <w:sz w:val="28"/>
          <w:szCs w:val="28"/>
        </w:rPr>
        <w:t>Жаркова А.И.</w:t>
      </w:r>
      <w:r w:rsidR="007D1A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указанный в пункте 1 настоящего Постановления земельный участок подтверждается </w:t>
      </w:r>
      <w:r w:rsidR="006E7152">
        <w:rPr>
          <w:rFonts w:ascii="Times New Roman" w:hAnsi="Times New Roman"/>
          <w:sz w:val="28"/>
          <w:szCs w:val="28"/>
        </w:rPr>
        <w:t>распоряжением Главы администрации Лычевского сельсовета Великолукского района.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61C0B"/>
    <w:rsid w:val="00374542"/>
    <w:rsid w:val="003970FE"/>
    <w:rsid w:val="003C5855"/>
    <w:rsid w:val="003E02CB"/>
    <w:rsid w:val="003E64AD"/>
    <w:rsid w:val="003F4404"/>
    <w:rsid w:val="003F555B"/>
    <w:rsid w:val="00407460"/>
    <w:rsid w:val="00441211"/>
    <w:rsid w:val="00446E49"/>
    <w:rsid w:val="00463440"/>
    <w:rsid w:val="0049367F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3046E"/>
    <w:rsid w:val="00663E3A"/>
    <w:rsid w:val="0069088C"/>
    <w:rsid w:val="006B0084"/>
    <w:rsid w:val="006E47FA"/>
    <w:rsid w:val="006E7152"/>
    <w:rsid w:val="00706DE5"/>
    <w:rsid w:val="00741B17"/>
    <w:rsid w:val="007B4E20"/>
    <w:rsid w:val="007D1A02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B2AAD"/>
    <w:rsid w:val="009D7AD1"/>
    <w:rsid w:val="00A12114"/>
    <w:rsid w:val="00A31BF3"/>
    <w:rsid w:val="00A35721"/>
    <w:rsid w:val="00A942EF"/>
    <w:rsid w:val="00AB02C3"/>
    <w:rsid w:val="00AD5C6F"/>
    <w:rsid w:val="00AE549D"/>
    <w:rsid w:val="00AE75CA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C305C4"/>
    <w:rsid w:val="00C336ED"/>
    <w:rsid w:val="00C505CE"/>
    <w:rsid w:val="00C65743"/>
    <w:rsid w:val="00C76862"/>
    <w:rsid w:val="00C872E4"/>
    <w:rsid w:val="00CB6311"/>
    <w:rsid w:val="00CC7C15"/>
    <w:rsid w:val="00D17843"/>
    <w:rsid w:val="00D24105"/>
    <w:rsid w:val="00D668DA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23CCE"/>
    <w:rsid w:val="00F30D19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268</Words>
  <Characters>1529</Characters>
  <Application>Microsoft Office Word</Application>
  <DocSecurity>0</DocSecurity>
  <Lines>12</Lines>
  <Paragraphs>3</Paragraphs>
  <ScaleCrop>false</ScaleCrop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134</cp:revision>
  <dcterms:created xsi:type="dcterms:W3CDTF">2023-10-23T11:09:00Z</dcterms:created>
  <dcterms:modified xsi:type="dcterms:W3CDTF">2024-11-29T13:53:00Z</dcterms:modified>
</cp:coreProperties>
</file>